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A" w:rsidRPr="00EA08DA" w:rsidRDefault="00EA08DA" w:rsidP="00EA08D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PLANO DE AÇÃO</w:t>
      </w:r>
    </w:p>
    <w:p w:rsidR="00EA08DA" w:rsidRPr="00EA08DA" w:rsidRDefault="00EA08DA" w:rsidP="00EA08DA">
      <w:pPr>
        <w:shd w:val="clear" w:color="auto" w:fill="FFFFFF"/>
        <w:spacing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t-BR"/>
        </w:rPr>
        <w:t>SARAU NA ESCOLA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PROPOSTA DE AÇÃO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Realizar saraus periódicos na escola como </w:t>
      </w:r>
      <w:proofErr w:type="gram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estratégia para atrair as famílias, valorizando os talentos culturais</w:t>
      </w:r>
      <w:proofErr w:type="gram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presentes na comunidade.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 </w:t>
      </w: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CONTEXTUALIZAÇÃO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Sarau é um evento cultural onde as pessoas se encontram para se expressarem ou se manifestarem artisticamente. A palavra tem origem no termo latino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serus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(relativo ao entardecer), porque acontecia, em geral, no fim do dia. Pode envolver </w:t>
      </w:r>
      <w:proofErr w:type="gram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dança,</w:t>
      </w:r>
      <w:proofErr w:type="gram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poesia, círculos de leitura, seção de filme, música, bate-papo filosófico, pintura, teatro etc. Muito comuns no século XIX, os saraus vêm sendo resgatados e reinventados pelas escolas como uma maneira de fortalecer a identidade da comunidade escolar, promovendo a integração de todos de forma descontraída, criativa e mais envolvente do que a tradicional reunião de pais.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É um momento para a soma conhecimentos, descobertas e vivências coletivas. Ao promover esses encontros, a Unidade Escolar ultrapassa seus muros e se fortalece como um pólo cultural da localidade. As famílias passam a se reconhecer na escola, o que acaba por ter um impacto muito positivo no envolvimento delas com os estudos dos filhos.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Além disso, o sarau é também um momento de tomada de consciência, pois a cultura desperta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asensibilidade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das pessoas para a realidade à sua volta e as estimula a refletir sobre ela a partir de outras linguagens.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COMO EXECUTAR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 Marcar uma reunião para compartilhar a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ideia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com a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direção da escola, o grupo de professores e o Conselho Escolar (caso exista). Se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for bem recebida, formar uma Comissão Organizadora.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 Comissão Organizadora deve então preparar uma reunião de planejamento, na qual devem ser definidos os objetivos e as características do evento, o horário, as tarefas necessárias à sua realização e os responsáveis por cada uma delas. Os saraus podem acontecer bimestralmente, sempre com um tema diferente que reflita os desejos e a realidade local.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Mapear os grupos e artistas locais e convidá-los a participar.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Levantar os equipamentos necessários para a realização das atividades e procurar parceiros que possam emprestá-los.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Planejar a ambientação da escola segundo o tema de cada sarau. A decoração pode ser feita pelos alunos, como trabalho de sala de aula.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Criar estratégias de mobilização da comunidade, como convites para enviar às famílias e cartazes para espalhar pela escola e em outros pontos do bairro. Um grupo de alunos pode criar um “convite falado” e apresentá-lo na saída das aulas.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  Convidar os funcionários da Unidade de Negócio e o grupo de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agentes-chave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para que também possa compartilhar conhecimentos e vivências com os alunos, participando ativamente das atividades.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lastRenderedPageBreak/>
        <w:t>QUEM PODE EXECUTAR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Mobilizadores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,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agentes-chave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, professores, alunos e representantes do Conselho de Escola.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 DESENVOLVIMENTO DA ATIVIDADE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Obs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: a atividade pode ser adaptada conforme a realidade local e os conhecimentos prévios do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mobilizador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sobre o assunto.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As atividades do sarau devem ser planejadas de acordo com os interesses e talentos locais.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u w:val="single"/>
          <w:lang w:eastAsia="pt-BR"/>
        </w:rPr>
        <w:t>Apresentamos algumas sugestões: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1. Mesa de livros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Selecionar livros da biblioteca da escola (e outros doados/emprestados por parceiros) e espalhá-los sobre uma mesa grande. Os convidados sentam em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volta e ficam livres para folheá-los, copiar trechos ou ler alto para o grupo. A única regra é que os livros não saiam da mesa.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Algumas sugestões de autores: Cecília Meireles, Cora Coralina, Vinícius de Moraes, Eva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Furnari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, Tatiana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Belinky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, Carlos Drummond de Andrade, Fernando Pessoa, Mário Quintana, entre outros.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2. Exposição de artistas locais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Os artistas locais são convidados a se expressarem, nas suas diferentes linguagens, sobre o tema do sarau. Os trabalhos ficam expostos no pátio da escola.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 3. Recital de poesia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Os participantes podem se inscrever para declamar poemas (de sua autoria ou não). Para esta atividade, é interessante que alguns professores proponham oficinas de criação de poesias previamente, em sala de aula.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4. Quintal de brincadeiras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Convidar membros da comunidade a organizar um espaço onde possam ensinar para as crianças brincadeiras de sua época. Outra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ideia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é criar um “cantinho mágico”, onde podem acontecer oficinas de construção de brinquedos com sucata.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5. Momento de liberdade poética e musical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Espaço aberto para que qualquer pessoa possa apresentar algo que tenha interesse em apresentar na hora.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6. Exposição de arte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Murais onde podem ficar expostos desenhos, pinturas e outros trabalhos de arte visual feitos pelos alunos em sala de aula.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7. Oficina de cordel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Há algum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cordelista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no bairro? Convide-o a fazer uma oficina de criação de cordéis, que depois podem ficar expostos num varal.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 xml:space="preserve">8. Roda de </w:t>
      </w:r>
      <w:proofErr w:type="spellStart"/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contação</w:t>
      </w:r>
      <w:proofErr w:type="spellEnd"/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 xml:space="preserve"> de histórias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lastRenderedPageBreak/>
        <w:t xml:space="preserve">Professores, funcionários, pais ou mesmo alunos mais velhos podem conduzir esta atividade, voltada para as crianças. Sentadas em roda, elas ouvem a história contada pelo adulto e devem continuá-la, imaginando novos rumos para a trama. Em seguida, elas podem criar livros ilustrando a história. Para isso basta entregar folhas de </w:t>
      </w:r>
      <w:proofErr w:type="spellStart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sulfite</w:t>
      </w:r>
      <w:proofErr w:type="spellEnd"/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 xml:space="preserve"> dobradas ao meio e giz de cera. Eles podem ser finalizados grampeando ou amarrando um barbante na lombada.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9. Seção de cinema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Reservar uma das salas da aula (ou a própria sala de vídeo da escola, caso exista) para passar filmes que tenham relação com o tema do sarau. Ao final de cada seção, promover uma discussão sobre o assunto.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10. </w:t>
      </w:r>
      <w:r w:rsidRPr="00EA08DA">
        <w:rPr>
          <w:rFonts w:ascii="Calibri" w:eastAsia="Times New Roman" w:hAnsi="Calibri" w:cs="Calibri"/>
          <w:b/>
          <w:bCs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Memória viva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Rodas de conversa com moradores antigos do bairro, na qual os estudantes podem entrevistá-los sobre sua infância, seus tempos de escola, suas formas de diversão etc.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11. Apresentações musicais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Convidar grupos locais a se apresentarem. Estipular um tempo ou número de músicas para cada um, orientando-os a se inspirarem no tema do sarau.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12. Oficina de artesanato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Membros da comunidade podem ensinar a fazer pequenos objetos de artesanato, de acordo com suas habilidades manuais.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13. Brincando com poemas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Criar uma série de desafios com a escrita a partir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de poemas conhecidos. Alguns exemplos: completar lacunas com as palavras que estiverem faltando, entregar versos separados em pequenos pedaços de papel e pedir que o grupo junte-os para formar poesias, criação de rimas etc. Um grupo de professores pode ficar responsável por organizar esta oficina.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14. Teatro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Convidar grupos de teatro da escola ou comunidade local a montarem peças ou esquetes inspirados no tema do sarau.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pt-BR"/>
        </w:rPr>
        <w:t>RECOMENDAÇÕES</w:t>
      </w:r>
      <w:r w:rsidRPr="00EA08DA">
        <w:rPr>
          <w:rFonts w:ascii="Calibri" w:eastAsia="Times New Roman" w:hAnsi="Calibri" w:cs="Calibri"/>
          <w:b/>
          <w:bCs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 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Em cada sarau, deixar uma caixa de sugestões em local visível para que os convidados possam sugerir temas para o próximo encontro.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Durante toda a organização do evento, é importante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incentivar o trabalho em equipe, a auto-organização, a criatividade e a improvisação, além de trabalhar valores como cooperação, ética e solidariedade. O processo é muitas vezes tão importante quanto o produto final.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 registro dos saraus pode ser feito pelos próprios alunos. Alguns podem tirar fotos, outros podem desenhar ou escrever relatos. Esse registro pode ser compartilhado em murais expostos na escola.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As famílias podem ficar responsáveis por organizar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a área de comida, montando barracas de lanches e comidas típicas. O dinheiro arrecadado pode ser usado para fazer um caixa para o próximo sarau. 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lastRenderedPageBreak/>
        <w:t>Além de ser um momento de descontração e resgate permanente da cultura popular, o sarau é também uma oportunidade de conhecer melhor o universo dos estudantes. Não perca a chance de usar isso como base para enriquecer o currículo da escola.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 sarau ganha mais significado se fizer parte do planejamento anual da escola e estiver integrado com as atividades de sala de aula.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 excesso de atividades pode complicar a organização do evento. Sempre que possível, promova a autogestão, deixando que os responsáveis </w:t>
      </w:r>
      <w:r w:rsidRPr="00EA08DA">
        <w:rPr>
          <w:rFonts w:ascii="Calibri" w:eastAsia="Times New Roman" w:hAnsi="Calibri" w:cs="Calibri"/>
          <w:color w:val="333333"/>
          <w:sz w:val="20"/>
          <w:lang w:eastAsia="pt-BR"/>
        </w:rPr>
        <w:t> </w:t>
      </w: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por cada oficina organizem o espaço e providenciem o material necessário.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O sarau é uma oportunidade de fazer as famílias circularem pela escola. Por isso, procure espalhar as atividades pelos diferentes espaços: biblioteca, salas de aula, sala de leitura, quadra, sala de vídeo e outros locais normalmente esquecidos.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 O que garante o sucesso de um sarau é a participação efetiva dos convidados. Os coordenadores de atividades devem estar sempre atentos para motivar os mais tímidos.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Fazer o registro da atividade e encaminhar o material (com fotografias) para ser publicado no Blog Educação.</w:t>
      </w:r>
    </w:p>
    <w:p w:rsidR="00EA08DA" w:rsidRPr="00EA08DA" w:rsidRDefault="00EA08DA" w:rsidP="00EA08DA">
      <w:pPr>
        <w:shd w:val="clear" w:color="auto" w:fill="FFFFFF"/>
        <w:spacing w:line="273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EA08DA">
        <w:rPr>
          <w:rFonts w:ascii="Calibri" w:eastAsia="Times New Roman" w:hAnsi="Calibri" w:cs="Calibri"/>
          <w:color w:val="333333"/>
          <w:sz w:val="20"/>
          <w:szCs w:val="20"/>
          <w:lang w:eastAsia="pt-BR"/>
        </w:rPr>
        <w:t>Divulgar a atividade internamente na Unidade de Negócios, convidando os demais funcionários para prestigiar a escola.</w:t>
      </w:r>
    </w:p>
    <w:p w:rsidR="000A6280" w:rsidRDefault="00EA08DA">
      <w:r w:rsidRPr="00EA08DA">
        <w:t>http://marypiracty.blogspot.com.br/2012/06/projeto-sarau.html</w:t>
      </w:r>
    </w:p>
    <w:sectPr w:rsidR="000A6280" w:rsidSect="000A6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8DA"/>
    <w:rsid w:val="000A6280"/>
    <w:rsid w:val="00E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A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2014-05-19T23:22:00Z</dcterms:created>
  <dcterms:modified xsi:type="dcterms:W3CDTF">2014-05-19T23:23:00Z</dcterms:modified>
</cp:coreProperties>
</file>